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Сведения о вакантных местах в МБОУ «Камско-</w:t>
      </w:r>
      <w:proofErr w:type="spellStart"/>
      <w:r w:rsidRPr="00600740">
        <w:rPr>
          <w:rFonts w:ascii="Times New Roman" w:hAnsi="Times New Roman" w:cs="Times New Roman"/>
          <w:b/>
          <w:sz w:val="28"/>
          <w:szCs w:val="28"/>
        </w:rPr>
        <w:t>Устьинская</w:t>
      </w:r>
      <w:proofErr w:type="spellEnd"/>
      <w:r w:rsidRPr="00600740">
        <w:rPr>
          <w:rFonts w:ascii="Times New Roman" w:hAnsi="Times New Roman" w:cs="Times New Roman"/>
          <w:b/>
          <w:sz w:val="28"/>
          <w:szCs w:val="28"/>
        </w:rPr>
        <w:t xml:space="preserve"> татарская средняя общеобразовательная школа имени </w:t>
      </w:r>
      <w:proofErr w:type="spellStart"/>
      <w:r w:rsidRPr="00600740">
        <w:rPr>
          <w:rFonts w:ascii="Times New Roman" w:hAnsi="Times New Roman" w:cs="Times New Roman"/>
          <w:b/>
          <w:sz w:val="28"/>
          <w:szCs w:val="28"/>
        </w:rPr>
        <w:t>Файзрахмана</w:t>
      </w:r>
      <w:proofErr w:type="spellEnd"/>
      <w:r w:rsidRPr="0060074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0740">
        <w:rPr>
          <w:rFonts w:ascii="Times New Roman" w:hAnsi="Times New Roman" w:cs="Times New Roman"/>
          <w:b/>
          <w:sz w:val="28"/>
          <w:szCs w:val="28"/>
        </w:rPr>
        <w:t>Салаховича</w:t>
      </w:r>
      <w:proofErr w:type="spellEnd"/>
      <w:r w:rsidRPr="00600740">
        <w:rPr>
          <w:rFonts w:ascii="Times New Roman" w:hAnsi="Times New Roman" w:cs="Times New Roman"/>
          <w:b/>
          <w:sz w:val="28"/>
          <w:szCs w:val="28"/>
        </w:rPr>
        <w:t xml:space="preserve"> Юнусова» Камско-</w:t>
      </w:r>
      <w:proofErr w:type="spellStart"/>
      <w:r w:rsidRPr="00600740">
        <w:rPr>
          <w:rFonts w:ascii="Times New Roman" w:hAnsi="Times New Roman" w:cs="Times New Roman"/>
          <w:b/>
          <w:sz w:val="28"/>
          <w:szCs w:val="28"/>
        </w:rPr>
        <w:t>Устьинского</w:t>
      </w:r>
      <w:proofErr w:type="spellEnd"/>
      <w:r w:rsidRPr="0060074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4C04DE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827"/>
        <w:gridCol w:w="3680"/>
      </w:tblGrid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ол-</w:t>
            </w:r>
            <w:r w:rsidRPr="00600740">
              <w:rPr>
                <w:rFonts w:ascii="Times New Roman" w:hAnsi="Times New Roman" w:cs="Times New Roman"/>
                <w:sz w:val="24"/>
                <w:szCs w:val="24"/>
              </w:rPr>
              <w:t xml:space="preserve">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обучающих</w:t>
            </w:r>
            <w:r w:rsidRPr="00600740">
              <w:rPr>
                <w:rFonts w:ascii="Times New Roman" w:hAnsi="Times New Roman" w:cs="Times New Roman"/>
                <w:sz w:val="24"/>
                <w:szCs w:val="24"/>
              </w:rPr>
              <w:t>ся в классе</w:t>
            </w:r>
          </w:p>
        </w:tc>
        <w:tc>
          <w:tcPr>
            <w:tcW w:w="3680" w:type="dxa"/>
          </w:tcPr>
          <w:p w:rsidR="00600740" w:rsidRPr="00600740" w:rsidRDefault="00600740" w:rsidP="00600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sz w:val="24"/>
                <w:szCs w:val="24"/>
              </w:rPr>
              <w:t>Кол-во  вакантных мест в классе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600740" w:rsidTr="00600740">
        <w:tc>
          <w:tcPr>
            <w:tcW w:w="1838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 </w:t>
            </w: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74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680" w:type="dxa"/>
          </w:tcPr>
          <w:p w:rsid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</w:tbl>
    <w:p w:rsidR="00600740" w:rsidRP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00740" w:rsidRPr="00600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592"/>
    <w:rsid w:val="001D7613"/>
    <w:rsid w:val="004C04DE"/>
    <w:rsid w:val="00555592"/>
    <w:rsid w:val="0060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D48E6"/>
  <w15:chartTrackingRefBased/>
  <w15:docId w15:val="{B052DFFE-25AA-4F97-A581-7BDD3953D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2023-03-01T13:23:00Z</dcterms:created>
  <dcterms:modified xsi:type="dcterms:W3CDTF">2023-03-01T13:23:00Z</dcterms:modified>
</cp:coreProperties>
</file>